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CCF" w:rsidRPr="00910CCF" w:rsidRDefault="00910CCF" w:rsidP="007A5DA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УВЕДОМЛЕНИЕ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 ПРОВЕДЕНИИ ПУБЛИЧНЫХ КОНСУЛЬТАЦИЙ ПО ПРОЕКТУ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МУНИЦИПАЛЬНОГО НОРМАТИВНОГО ПРАВОВОГО АКТА</w:t>
      </w:r>
    </w:p>
    <w:p w:rsidR="00910CCF" w:rsidRPr="00910CCF" w:rsidRDefault="00910CCF" w:rsidP="00910CCF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</w:t>
      </w:r>
      <w:r w:rsidR="003E466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им </w:t>
      </w:r>
      <w:r w:rsidR="003E466D" w:rsidRPr="003E466D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отдел молодёжной политики администрации </w:t>
      </w:r>
      <w:proofErr w:type="spellStart"/>
      <w:r w:rsidR="003E466D" w:rsidRPr="003E466D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Кондинского</w:t>
      </w:r>
      <w:proofErr w:type="spellEnd"/>
      <w:r w:rsidR="003E466D" w:rsidRPr="003E466D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района</w:t>
      </w: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0C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структурного подразделения администрации </w:t>
      </w:r>
      <w:proofErr w:type="spellStart"/>
      <w:r w:rsidRPr="00910CCF">
        <w:rPr>
          <w:rFonts w:ascii="Times New Roman" w:eastAsia="Times New Roman" w:hAnsi="Times New Roman" w:cs="Times New Roman"/>
          <w:sz w:val="20"/>
          <w:szCs w:val="20"/>
          <w:lang w:eastAsia="ru-RU"/>
        </w:rPr>
        <w:t>Кондинского</w:t>
      </w:r>
      <w:proofErr w:type="spellEnd"/>
      <w:r w:rsidRPr="00910C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района - регулирующего органа)</w:t>
      </w:r>
    </w:p>
    <w:p w:rsidR="00E91FAB" w:rsidRPr="00E91FAB" w:rsidRDefault="00910CCF" w:rsidP="00E91FA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уведомляет   о   проведении   публичных   консультаций  в  целях   оценки регулирующего  воздействия  проекта муниципального нормативного правового акта</w:t>
      </w:r>
      <w:r w:rsidRPr="003E466D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</w:t>
      </w:r>
      <w:r w:rsidR="00E91FA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«</w:t>
      </w:r>
      <w:r w:rsidR="00E91FAB" w:rsidRPr="00E91FA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Об утве</w:t>
      </w:r>
      <w:r w:rsidR="00E91FA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рждении порядка предоставления </w:t>
      </w:r>
      <w:r w:rsidR="00E91FAB" w:rsidRPr="00E91FA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субсидий из бюджета муниципального образования </w:t>
      </w:r>
      <w:proofErr w:type="spellStart"/>
      <w:r w:rsidR="00E91FAB" w:rsidRPr="00E91FA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Кондинский</w:t>
      </w:r>
      <w:proofErr w:type="spellEnd"/>
      <w:r w:rsidR="00E91FAB" w:rsidRPr="00E91FA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район на оказание  услуг в сфере </w:t>
      </w:r>
    </w:p>
    <w:p w:rsidR="00910CCF" w:rsidRPr="00E91FAB" w:rsidRDefault="00E91FAB" w:rsidP="00E91FA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E91FA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молодё</w:t>
      </w:r>
      <w:r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жной политики немуниципальными </w:t>
      </w:r>
      <w:r w:rsidRPr="00E91FA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организациями, в том числе социально ориентированными некоммерческими организациями</w:t>
      </w:r>
      <w:r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»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0CCF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муниципального нормативного правового акта)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0CCF" w:rsidRPr="00304CB5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Регулирующий орган:</w:t>
      </w:r>
      <w:r w:rsidRPr="00304CB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</w:t>
      </w:r>
      <w:r w:rsidR="00304CB5" w:rsidRPr="00304CB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отдел молодёжной политики администрации </w:t>
      </w:r>
      <w:proofErr w:type="spellStart"/>
      <w:r w:rsidR="00304CB5" w:rsidRPr="00304CB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Кондинского</w:t>
      </w:r>
      <w:proofErr w:type="spellEnd"/>
      <w:r w:rsidR="00304CB5" w:rsidRPr="00304CB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района</w:t>
      </w:r>
      <w:r w:rsidR="00304CB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________________________________________________________________</w:t>
      </w:r>
    </w:p>
    <w:p w:rsidR="00910CCF" w:rsidRPr="003E466D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0C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(наименование регулирующего органа)        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Период проведения публичных консультаций:                            </w:t>
      </w:r>
    </w:p>
    <w:p w:rsidR="00910CCF" w:rsidRPr="00910CCF" w:rsidRDefault="00E91FAB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"28"."11</w:t>
      </w:r>
      <w:r w:rsidR="003E466D">
        <w:rPr>
          <w:rFonts w:ascii="Times New Roman" w:eastAsia="Times New Roman" w:hAnsi="Times New Roman" w:cs="Times New Roman"/>
          <w:sz w:val="26"/>
          <w:szCs w:val="26"/>
          <w:lang w:eastAsia="ru-RU"/>
        </w:rPr>
        <w:t>".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"2016" - "</w:t>
      </w:r>
      <w:r w:rsidR="00F80593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8"."11</w:t>
      </w:r>
      <w:r w:rsidR="003E466D">
        <w:rPr>
          <w:rFonts w:ascii="Times New Roman" w:eastAsia="Times New Roman" w:hAnsi="Times New Roman" w:cs="Times New Roman"/>
          <w:sz w:val="26"/>
          <w:szCs w:val="26"/>
          <w:lang w:eastAsia="ru-RU"/>
        </w:rPr>
        <w:t>"."2016</w:t>
      </w:r>
      <w:r w:rsidR="00910CCF"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"                                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</w:t>
      </w:r>
      <w:r w:rsidRPr="00910C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(не менее срока установленного п.34 Порядка)        </w:t>
      </w: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>Степень регулирующего воздействия муниципального нормативного правового акта</w:t>
      </w:r>
      <w:r w:rsidR="00E91FAB" w:rsidRPr="00E91FA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низкая</w:t>
      </w:r>
      <w:r w:rsidR="00E91FA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.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0C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(высокая, средняя, низкая)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Способ направления ответов:                                          </w:t>
      </w:r>
    </w:p>
    <w:p w:rsidR="00910CCF" w:rsidRDefault="00910CCF" w:rsidP="001D6BC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Направление   ответов   на   предложенные   к   обсуждению   вопросы, предложений (замечаний)  по проекту муниципального нормативного правового акта осуществляется в форме электронного документа  по  электронной почте на адрес: </w:t>
      </w:r>
    </w:p>
    <w:p w:rsidR="001D6BC5" w:rsidRPr="001D6BC5" w:rsidRDefault="001D6BC5" w:rsidP="001D6BC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proofErr w:type="gramStart"/>
      <w:r w:rsidRPr="001D6BC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Непомнящих</w:t>
      </w:r>
      <w:proofErr w:type="gramEnd"/>
      <w:r w:rsidRPr="001D6BC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Светлана Ивановна, </w:t>
      </w:r>
      <w:proofErr w:type="spellStart"/>
      <w:r w:rsidRPr="001D6BC5">
        <w:rPr>
          <w:rFonts w:ascii="Times New Roman" w:eastAsia="Times New Roman" w:hAnsi="Times New Roman" w:cs="Times New Roman"/>
          <w:sz w:val="26"/>
          <w:szCs w:val="26"/>
          <w:u w:val="single"/>
          <w:lang w:val="en-US" w:eastAsia="ru-RU"/>
        </w:rPr>
        <w:t>molod</w:t>
      </w:r>
      <w:proofErr w:type="spellEnd"/>
      <w:r w:rsidRPr="001D6BC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@</w:t>
      </w:r>
      <w:proofErr w:type="spellStart"/>
      <w:r w:rsidRPr="001D6BC5">
        <w:rPr>
          <w:rFonts w:ascii="Times New Roman" w:eastAsia="Times New Roman" w:hAnsi="Times New Roman" w:cs="Times New Roman"/>
          <w:sz w:val="26"/>
          <w:szCs w:val="26"/>
          <w:u w:val="single"/>
          <w:lang w:val="en-US" w:eastAsia="ru-RU"/>
        </w:rPr>
        <w:t>admkonda</w:t>
      </w:r>
      <w:proofErr w:type="spellEnd"/>
      <w:r w:rsidRPr="001D6BC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.</w:t>
      </w:r>
      <w:proofErr w:type="spellStart"/>
      <w:r w:rsidRPr="001D6BC5">
        <w:rPr>
          <w:rFonts w:ascii="Times New Roman" w:eastAsia="Times New Roman" w:hAnsi="Times New Roman" w:cs="Times New Roman"/>
          <w:sz w:val="26"/>
          <w:szCs w:val="26"/>
          <w:u w:val="single"/>
          <w:lang w:val="en-US" w:eastAsia="ru-RU"/>
        </w:rPr>
        <w:t>ru</w:t>
      </w:r>
      <w:proofErr w:type="spellEnd"/>
      <w:r w:rsidRPr="001D6BC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______________________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0CCF">
        <w:rPr>
          <w:rFonts w:ascii="Times New Roman" w:eastAsia="Times New Roman" w:hAnsi="Times New Roman" w:cs="Times New Roman"/>
          <w:sz w:val="20"/>
          <w:szCs w:val="20"/>
          <w:lang w:eastAsia="ru-RU"/>
        </w:rPr>
        <w:t>(адрес электронной почты ответственного работника)</w:t>
      </w:r>
    </w:p>
    <w:p w:rsidR="001D6BC5" w:rsidRDefault="00910CCF" w:rsidP="001D6BC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или в форме документа на бумажном носителе по адресу: </w:t>
      </w:r>
    </w:p>
    <w:p w:rsidR="00910CCF" w:rsidRPr="001D6BC5" w:rsidRDefault="001D6BC5" w:rsidP="001D6BC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proofErr w:type="spellStart"/>
      <w:r w:rsidRPr="001D6BC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гп</w:t>
      </w:r>
      <w:proofErr w:type="gramStart"/>
      <w:r w:rsidRPr="001D6BC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.М</w:t>
      </w:r>
      <w:proofErr w:type="gramEnd"/>
      <w:r w:rsidRPr="001D6BC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еждуреченский</w:t>
      </w:r>
      <w:proofErr w:type="spellEnd"/>
      <w:r w:rsidRPr="001D6BC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, </w:t>
      </w:r>
      <w:proofErr w:type="spellStart"/>
      <w:r w:rsidRPr="001D6BC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ул.Титова</w:t>
      </w:r>
      <w:proofErr w:type="spellEnd"/>
      <w:r w:rsidRPr="001D6BC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21, кабинет №112</w:t>
      </w:r>
      <w:r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_____________________________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0CCF">
        <w:rPr>
          <w:rFonts w:ascii="Times New Roman" w:eastAsia="Times New Roman" w:hAnsi="Times New Roman" w:cs="Times New Roman"/>
          <w:sz w:val="20"/>
          <w:szCs w:val="20"/>
          <w:lang w:eastAsia="ru-RU"/>
        </w:rPr>
        <w:t>(почтовый адрес регулирующего органа)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Контактное лицо по вопросам проведения публичных консультаций: </w:t>
      </w:r>
    </w:p>
    <w:p w:rsidR="001D6BC5" w:rsidRPr="001D6BC5" w:rsidRDefault="001D6BC5" w:rsidP="001D6BC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1D6BC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Начальник отдела молодёжной политики администрации </w:t>
      </w:r>
      <w:proofErr w:type="spellStart"/>
      <w:r w:rsidRPr="001D6BC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Кондинского</w:t>
      </w:r>
      <w:proofErr w:type="spellEnd"/>
      <w:r w:rsidRPr="001D6BC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района</w:t>
      </w:r>
      <w:r w:rsidR="004A780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</w:t>
      </w:r>
      <w:proofErr w:type="gramStart"/>
      <w:r w:rsidRPr="001D6BC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Непомнящих</w:t>
      </w:r>
      <w:proofErr w:type="gramEnd"/>
      <w:r w:rsidRPr="001D6BC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Светлана Ивановна, 8(34677)33-060</w:t>
      </w:r>
      <w:r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_____________________</w:t>
      </w:r>
    </w:p>
    <w:p w:rsidR="00910CCF" w:rsidRPr="00910CCF" w:rsidRDefault="001D6BC5" w:rsidP="00910C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0C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10CCF" w:rsidRPr="00910CCF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отчество, должность ответственного лица, контактный телефон)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</w:t>
      </w:r>
    </w:p>
    <w:p w:rsidR="00910CCF" w:rsidRPr="00E91FAB" w:rsidRDefault="00910CCF" w:rsidP="00E91FA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Проект </w:t>
      </w:r>
      <w:r w:rsidR="00E91FA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постановления администрации </w:t>
      </w:r>
      <w:proofErr w:type="spellStart"/>
      <w:r w:rsidR="00E91FA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Кондинского</w:t>
      </w:r>
      <w:proofErr w:type="spellEnd"/>
      <w:r w:rsidR="00E91FA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района </w:t>
      </w:r>
      <w:bookmarkStart w:id="0" w:name="_GoBack"/>
      <w:r w:rsidR="00E91FAB" w:rsidRPr="00E91FA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«Об утверждении порядка предоставления субсидий из бюджета муниципального образования </w:t>
      </w:r>
      <w:proofErr w:type="spellStart"/>
      <w:r w:rsidR="00E91FAB" w:rsidRPr="00E91FA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Кондинский</w:t>
      </w:r>
      <w:proofErr w:type="spellEnd"/>
      <w:r w:rsidR="00E91FAB" w:rsidRPr="00E91FA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ра</w:t>
      </w:r>
      <w:r w:rsidR="00E91FA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йон на оказание  услуг в сфере </w:t>
      </w:r>
      <w:r w:rsidR="00E91FAB" w:rsidRPr="00E91FA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молодёжной политики немуниципальными организациями, в том числе социально ориентированными некоммерческими организациями»</w:t>
      </w:r>
      <w:bookmarkEnd w:id="0"/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0C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(наименование проекта муниципального нормативного правового акта)                       </w:t>
      </w:r>
    </w:p>
    <w:p w:rsidR="00E91FAB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устанавли</w:t>
      </w:r>
      <w:r w:rsidR="003803E1">
        <w:rPr>
          <w:rFonts w:ascii="Times New Roman" w:eastAsia="Times New Roman" w:hAnsi="Times New Roman" w:cs="Times New Roman"/>
          <w:sz w:val="26"/>
          <w:szCs w:val="26"/>
          <w:lang w:eastAsia="ru-RU"/>
        </w:rPr>
        <w:t>вает</w:t>
      </w: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E91FAB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</w:t>
      </w:r>
      <w:r w:rsidR="00E91FAB" w:rsidRPr="00E91F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предоставления субсидий из бюджета муниципального образования </w:t>
      </w:r>
      <w:proofErr w:type="spellStart"/>
      <w:r w:rsidR="00E91FAB" w:rsidRPr="00E91FAB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Кондинский</w:t>
      </w:r>
      <w:proofErr w:type="spellEnd"/>
      <w:r w:rsidR="00E91FAB" w:rsidRPr="00E91F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 на оказание  услуг в сфере молодёжной политики немуниципальными организациями, в том числе социально ориентированным</w:t>
      </w:r>
      <w:r w:rsidR="00E91FAB">
        <w:rPr>
          <w:rFonts w:ascii="Times New Roman" w:eastAsia="Times New Roman" w:hAnsi="Times New Roman" w:cs="Times New Roman"/>
          <w:sz w:val="26"/>
          <w:szCs w:val="26"/>
          <w:lang w:eastAsia="ru-RU"/>
        </w:rPr>
        <w:t>и некоммерческими организациями</w:t>
      </w: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0C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(краткое описание вводимого регулирования)          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                                                                        </w:t>
      </w:r>
    </w:p>
    <w:p w:rsidR="00910CCF" w:rsidRPr="001D6BC5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proofErr w:type="gramStart"/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 целях  оценки  регулирующего  воздействия  проекта  муниципального нормативного  правового  акта  и  выявления  в  нем  положений,  вводящих избыточные   административные   и   иные  ограничения  и  обязанности для субъектов   предпринимательской   и   инвестиционной   деятельности   или способствующих   их   введению,   а   также   положений,   способствующих возникновению  необоснованных расходов  субъектов  предпринимательской  и инвестиционной деятельности, а также бюджета </w:t>
      </w:r>
      <w:proofErr w:type="spellStart"/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Кондинского</w:t>
      </w:r>
      <w:proofErr w:type="spellEnd"/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района, </w:t>
      </w:r>
      <w:r w:rsidR="001D6BC5" w:rsidRPr="001D6BC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отдел молодёжной политики администрации </w:t>
      </w:r>
      <w:proofErr w:type="spellStart"/>
      <w:r w:rsidR="001D6BC5" w:rsidRPr="001D6BC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Кондинского</w:t>
      </w:r>
      <w:proofErr w:type="spellEnd"/>
      <w:r w:rsidR="001D6BC5" w:rsidRPr="001D6BC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района</w:t>
      </w:r>
      <w:r w:rsidR="001D6BC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__________________</w:t>
      </w:r>
      <w:proofErr w:type="gramEnd"/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0CCF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регулирующего органа)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 </w:t>
      </w:r>
      <w:hyperlink w:anchor="P127" w:history="1">
        <w:r w:rsidRPr="00910CCF">
          <w:rPr>
            <w:rFonts w:ascii="Times New Roman" w:eastAsia="Times New Roman" w:hAnsi="Times New Roman" w:cs="Times New Roman"/>
            <w:color w:val="000000"/>
            <w:sz w:val="26"/>
            <w:szCs w:val="26"/>
            <w:lang w:eastAsia="ru-RU"/>
          </w:rPr>
          <w:t>пунктом</w:t>
        </w:r>
        <w:r w:rsidRPr="00910CCF">
          <w:rPr>
            <w:rFonts w:ascii="Times New Roman" w:eastAsia="Times New Roman" w:hAnsi="Times New Roman" w:cs="Times New Roman"/>
            <w:color w:val="0000FF"/>
            <w:sz w:val="26"/>
            <w:szCs w:val="26"/>
            <w:lang w:eastAsia="ru-RU"/>
          </w:rPr>
          <w:t xml:space="preserve">  </w:t>
        </w:r>
      </w:hyperlink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15  Порядка проведения в администрации </w:t>
      </w:r>
      <w:proofErr w:type="spellStart"/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Кондинского</w:t>
      </w:r>
      <w:proofErr w:type="spellEnd"/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 оценки регулирующего  воздействия  проектов  муниципальных нормативных  правовых   актов   и  экспертизы  муниципальных  нормативных правовых актов, затрагивающих вопросы осуществления предпринимательской и инвестиционной деятельности, утвержденного  постановлением  администрации города от </w:t>
      </w:r>
      <w:r w:rsidR="001D6BC5" w:rsidRPr="001D6BC5">
        <w:rPr>
          <w:rFonts w:ascii="Times New Roman" w:eastAsia="Times New Roman" w:hAnsi="Times New Roman" w:cs="Times New Roman"/>
          <w:sz w:val="26"/>
          <w:szCs w:val="26"/>
          <w:lang w:eastAsia="ru-RU"/>
        </w:rPr>
        <w:t>28 сентября 2015 года</w:t>
      </w: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1D6BC5" w:rsidRPr="001D6BC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1213</w:t>
      </w: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проводит публичные консультации. В рамках указанных консультаций  все заинтересованные лица вправе направить свои предложения  и  замечания  по  прилагаемому  проекту  </w:t>
      </w:r>
      <w:r w:rsidR="004A780B" w:rsidRPr="004A78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постановления администрации </w:t>
      </w:r>
      <w:proofErr w:type="spellStart"/>
      <w:r w:rsidR="004A780B" w:rsidRPr="004A780B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Кондинского</w:t>
      </w:r>
      <w:proofErr w:type="spellEnd"/>
      <w:r w:rsidR="004A780B" w:rsidRPr="004A78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района ««Об утверждении порядка предоставления субсидий из бюджета муниципального образования </w:t>
      </w:r>
      <w:proofErr w:type="spellStart"/>
      <w:r w:rsidR="004A780B" w:rsidRPr="004A780B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Кондинский</w:t>
      </w:r>
      <w:proofErr w:type="spellEnd"/>
      <w:r w:rsidR="004A780B" w:rsidRPr="004A78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район на оказание  услуг в сфере молодёжной политики немуниципальными организациями, в том числе социально ориентированными некоммерческими организациями»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Перечень вопросов: (при отсутствии опросного листа)                  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>1. __________________________________________________________________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>2. __________________________________________________________________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>3. __________________________________________________________________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>... _________________________________________________________________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</w:p>
    <w:p w:rsidR="00910CCF" w:rsidRPr="00910CCF" w:rsidRDefault="00910CCF" w:rsidP="00910CC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Приложение: Проект   муниципального   нормативного   правового  акта, пояснительная  записка  к  проекту  нормативного правового акта, опросный лист (факультативно).</w:t>
      </w:r>
    </w:p>
    <w:p w:rsidR="00910CCF" w:rsidRPr="00910CCF" w:rsidRDefault="00910CCF" w:rsidP="00910CC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0CCF" w:rsidRPr="00910CCF" w:rsidRDefault="00910CCF" w:rsidP="00910CC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0CCF" w:rsidRPr="00910CCF" w:rsidRDefault="00910CCF" w:rsidP="00910CC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0CCF" w:rsidRPr="00910CCF" w:rsidRDefault="00910CCF" w:rsidP="00910CC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0CCF" w:rsidRPr="00910CCF" w:rsidRDefault="00910CCF" w:rsidP="00910CC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0CCF" w:rsidRPr="00910CCF" w:rsidRDefault="00910CCF" w:rsidP="00910CC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0CCF" w:rsidRPr="00910CCF" w:rsidRDefault="00910CCF" w:rsidP="00910CC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0CCF" w:rsidRPr="00910CCF" w:rsidRDefault="00910CCF" w:rsidP="00910CC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0CCF" w:rsidRPr="00910CCF" w:rsidRDefault="00910CCF" w:rsidP="00910CC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0CCF" w:rsidRPr="00910CCF" w:rsidRDefault="00910CCF" w:rsidP="00910CC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0CCF" w:rsidRPr="00910CCF" w:rsidRDefault="00910CCF" w:rsidP="00910CC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0CCF" w:rsidRPr="00910CCF" w:rsidRDefault="00910CCF" w:rsidP="00910CC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0CCF" w:rsidRPr="00910CCF" w:rsidRDefault="00910CCF" w:rsidP="00910CC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0CCF" w:rsidRPr="00910CCF" w:rsidRDefault="00910CCF" w:rsidP="00910CC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0CCF" w:rsidRPr="00910CCF" w:rsidRDefault="00910CCF" w:rsidP="00910CC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91FAB" w:rsidRDefault="00E91FAB" w:rsidP="00E91FA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A780B" w:rsidRDefault="004A780B" w:rsidP="00E91FA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ТИПОВАЯ ФОРМА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ОПРОСНОГО ЛИСТА ПРИ ПРОВЕДЕНИИ ПУБЛИЧНЫХ КОНСУЛЬТАЦИЙ В РАМКАХ ОЦЕНКИ РЕГУЛИРУЮЩЕГО ВОЗДЕЙСТВИЯ ПРОЕКТА МУНИЦИПАЛЬНОГО НОРМАТИВНОГО ПРАВОВОГО АКТА</w:t>
      </w:r>
    </w:p>
    <w:p w:rsidR="00910CCF" w:rsidRPr="00910CCF" w:rsidRDefault="00910CCF" w:rsidP="00910C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0CCF" w:rsidRPr="00E91FAB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Перечень вопросов в рамках </w:t>
      </w:r>
      <w:proofErr w:type="gramStart"/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проведения публичного обсуждения </w:t>
      </w:r>
      <w:r w:rsidR="00D01A6D" w:rsidRPr="00E91FA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проекта </w:t>
      </w:r>
      <w:r w:rsidR="00E91FAB" w:rsidRPr="00E91FA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постановления администрации</w:t>
      </w:r>
      <w:proofErr w:type="gramEnd"/>
      <w:r w:rsidR="00E91FAB" w:rsidRPr="00E91FA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</w:t>
      </w:r>
      <w:proofErr w:type="spellStart"/>
      <w:r w:rsidR="00E91FAB" w:rsidRPr="00E91FA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Кондинского</w:t>
      </w:r>
      <w:proofErr w:type="spellEnd"/>
      <w:r w:rsidR="00E91FAB" w:rsidRPr="00E91FA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района ««Об утверждении порядка предоставления субсидий из бюджета муниципального образования </w:t>
      </w:r>
      <w:proofErr w:type="spellStart"/>
      <w:r w:rsidR="00E91FAB" w:rsidRPr="00E91FA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Кондинский</w:t>
      </w:r>
      <w:proofErr w:type="spellEnd"/>
      <w:r w:rsidR="00E91FAB" w:rsidRPr="00E91FA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район на оказание  услуг в сфере молодёжной политики немуниципальными организациями, в том числе социально ориентированными некоммерческими организациями</w:t>
      </w:r>
      <w:r w:rsidRPr="00E91FA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</w:t>
      </w:r>
    </w:p>
    <w:p w:rsidR="00910CCF" w:rsidRPr="00910CCF" w:rsidRDefault="00D01A6D" w:rsidP="00910C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0C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910CCF" w:rsidRPr="00910CCF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проекта муниципального нормативного правового акта)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</w:t>
      </w:r>
    </w:p>
    <w:p w:rsidR="00910CCF" w:rsidRPr="00D01A6D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Пожалуйста, заполните и направьте данную форму по  электронной  почте на адрес: </w:t>
      </w:r>
      <w:proofErr w:type="gramStart"/>
      <w:r w:rsidR="00D01A6D" w:rsidRPr="00D01A6D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Непомнящих</w:t>
      </w:r>
      <w:proofErr w:type="gramEnd"/>
      <w:r w:rsidR="00D01A6D" w:rsidRPr="00D01A6D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Светлана Ивановна, </w:t>
      </w:r>
      <w:proofErr w:type="spellStart"/>
      <w:r w:rsidR="00D01A6D" w:rsidRPr="00D01A6D">
        <w:rPr>
          <w:rFonts w:ascii="Times New Roman" w:eastAsia="Times New Roman" w:hAnsi="Times New Roman" w:cs="Times New Roman"/>
          <w:sz w:val="26"/>
          <w:szCs w:val="26"/>
          <w:u w:val="single"/>
          <w:lang w:val="en-US" w:eastAsia="ru-RU"/>
        </w:rPr>
        <w:t>molod</w:t>
      </w:r>
      <w:proofErr w:type="spellEnd"/>
      <w:r w:rsidR="00D01A6D" w:rsidRPr="00D01A6D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@</w:t>
      </w:r>
      <w:proofErr w:type="spellStart"/>
      <w:r w:rsidR="00D01A6D" w:rsidRPr="00D01A6D">
        <w:rPr>
          <w:rFonts w:ascii="Times New Roman" w:eastAsia="Times New Roman" w:hAnsi="Times New Roman" w:cs="Times New Roman"/>
          <w:sz w:val="26"/>
          <w:szCs w:val="26"/>
          <w:u w:val="single"/>
          <w:lang w:val="en-US" w:eastAsia="ru-RU"/>
        </w:rPr>
        <w:t>admkonda</w:t>
      </w:r>
      <w:proofErr w:type="spellEnd"/>
      <w:r w:rsidR="00D01A6D" w:rsidRPr="00D01A6D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.</w:t>
      </w:r>
      <w:proofErr w:type="spellStart"/>
      <w:r w:rsidR="00D01A6D" w:rsidRPr="00D01A6D">
        <w:rPr>
          <w:rFonts w:ascii="Times New Roman" w:eastAsia="Times New Roman" w:hAnsi="Times New Roman" w:cs="Times New Roman"/>
          <w:sz w:val="26"/>
          <w:szCs w:val="26"/>
          <w:u w:val="single"/>
          <w:lang w:val="en-US" w:eastAsia="ru-RU"/>
        </w:rPr>
        <w:t>ru</w:t>
      </w:r>
      <w:proofErr w:type="spellEnd"/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0CCF">
        <w:rPr>
          <w:rFonts w:ascii="Times New Roman" w:eastAsia="Times New Roman" w:hAnsi="Times New Roman" w:cs="Times New Roman"/>
          <w:sz w:val="20"/>
          <w:szCs w:val="20"/>
          <w:lang w:eastAsia="ru-RU"/>
        </w:rPr>
        <w:t>(адрес электронной почты ответственного работника)</w:t>
      </w:r>
    </w:p>
    <w:p w:rsidR="00910CCF" w:rsidRPr="00304CB5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</w:pPr>
      <w:r w:rsidRPr="00304CB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не позднее </w:t>
      </w:r>
      <w:r w:rsidR="00E91FA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8 декабря</w:t>
      </w:r>
      <w:r w:rsidR="00304CB5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2016 года____________________________________________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10CCF">
        <w:rPr>
          <w:rFonts w:ascii="Times New Roman" w:eastAsia="Times New Roman" w:hAnsi="Times New Roman" w:cs="Times New Roman"/>
          <w:sz w:val="20"/>
          <w:szCs w:val="20"/>
          <w:lang w:eastAsia="ru-RU"/>
        </w:rPr>
        <w:t>(дата)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Регулирующий   орган  не  будет  иметь  возможности  проанализировать позиции, направленные ему после указанного срока, а также направленные не в соответствии с настоящей формой.                                       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Контактная информация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Вашему желанию укажите:                                              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>Наименование организации _______________________________________________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>Сфера деятельности организации __________________________________________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>Фамилия, имя, отчество контактного лица __________________________________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>Номер контактного телефона _____________________________________________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       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Адрес электронной почты ________________________________________________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Является ли актуальной в  настоящее  время  проблема,  на  решение которой направлен  проект  муниципального  нормативного  правового  акта? Укажите </w:t>
      </w:r>
      <w:proofErr w:type="gramStart"/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>обоснования</w:t>
      </w:r>
      <w:proofErr w:type="gramEnd"/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высказанного Вами мнения.                            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>───────────────────</w:t>
      </w:r>
      <w:r w:rsidR="00304CB5">
        <w:rPr>
          <w:rFonts w:ascii="Times New Roman" w:eastAsia="Times New Roman" w:hAnsi="Times New Roman" w:cs="Times New Roman"/>
          <w:sz w:val="26"/>
          <w:szCs w:val="26"/>
          <w:lang w:eastAsia="ru-RU"/>
        </w:rPr>
        <w:t>───────────────────────────────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Существуют   ли   иные   варианты   достижения   заявленных  целей регулирования? Если да, выделите из них те, которые,  по  Вашему  мнению, были бы </w:t>
      </w:r>
      <w:proofErr w:type="gramStart"/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>более оптимальными</w:t>
      </w:r>
      <w:proofErr w:type="gramEnd"/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менее затратными и (или) более эффективными? 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0CCF" w:rsidRPr="00910CCF" w:rsidRDefault="00910CCF" w:rsidP="00304CB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──────────────────────────────────────────────────</w:t>
      </w:r>
    </w:p>
    <w:p w:rsidR="00910CCF" w:rsidRPr="00910CCF" w:rsidRDefault="00304CB5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910CCF"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Повлияет ли введение предлагаемого регулирования  на  конкурентную среду  в  отрасли,  будет  ли  способствовать  необоснованному  изменению расстановки  сил  в  отрасли? Если да, то как? Приведите, по возможности, количественные оценки.           </w:t>
      </w:r>
    </w:p>
    <w:p w:rsidR="00910CCF" w:rsidRPr="00910CCF" w:rsidRDefault="00910CCF" w:rsidP="00304CB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>──────────────────────────────────────────────────</w:t>
      </w:r>
    </w:p>
    <w:p w:rsidR="00910CCF" w:rsidRPr="00910CCF" w:rsidRDefault="00304CB5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10CCF"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>. Считаете  ли  Вы,  что  предлагаемые  нормы  не  соответствуют или противоречат  иным  действующим  нормативным  правовым  актам?  Если  да, укажите такие нормы и нормативные правовые акты.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>──────────────────────────────────────────────────</w:t>
      </w:r>
    </w:p>
    <w:p w:rsidR="00910CCF" w:rsidRPr="00910CCF" w:rsidRDefault="00304CB5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910CCF"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Какие, на Ваш  взгляд,  могут  возникнуть  проблемы  и  трудности с   контролем   соблюдения   требований   и   норм,   вводимых   проектом муниципального нормативного правового акта?                              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>──────────────────────────────────────────────────</w:t>
      </w:r>
    </w:p>
    <w:p w:rsidR="00910CCF" w:rsidRPr="00910CCF" w:rsidRDefault="00304CB5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910CCF"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Требуется  ли   переходный   период   для   вступления   в   силу предлагаемого  регулирования  (если  да,  какова  его продолжительность), какие ограничения по срокам   введения  нового  регулирования  необходимо учесть?                                                                  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>──────────────────────────────────────────────────</w:t>
      </w:r>
    </w:p>
    <w:p w:rsidR="00910CCF" w:rsidRPr="00910CCF" w:rsidRDefault="00304CB5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910CCF"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Какие, на  Ваш  взгляд,  целесообразно  применить  исключения  по введению   регулирования  в  отношении  отдельных  групп  лиц?  Приведите соответствующее обоснование.                                             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>──────────────────────────────────────────────────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13.   Иные  предложения  и  замечания,  которые,  по  Вашему  мнению, целесообразно учесть в рамках оценки  регулирующего  воздействия  проекта муниципального нормативного правового акта.    </w:t>
      </w:r>
    </w:p>
    <w:p w:rsidR="00910CCF" w:rsidRPr="00910CCF" w:rsidRDefault="00910CCF" w:rsidP="00910C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</w:t>
      </w:r>
    </w:p>
    <w:p w:rsidR="00910CCF" w:rsidRPr="00910CCF" w:rsidRDefault="00910CCF" w:rsidP="00304CB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6"/>
          <w:szCs w:val="24"/>
          <w:lang w:eastAsia="ru-RU"/>
        </w:rPr>
      </w:pPr>
      <w:r w:rsidRPr="00910CCF">
        <w:rPr>
          <w:rFonts w:ascii="Times New Roman" w:eastAsia="Times New Roman" w:hAnsi="Times New Roman" w:cs="Times New Roman"/>
          <w:sz w:val="26"/>
          <w:szCs w:val="26"/>
          <w:lang w:eastAsia="ru-RU"/>
        </w:rPr>
        <w:t>──────────────────────────────────────────────────</w:t>
      </w:r>
    </w:p>
    <w:p w:rsidR="00067FCA" w:rsidRDefault="00067FCA"/>
    <w:sectPr w:rsidR="00067F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4A1"/>
    <w:rsid w:val="00067FCA"/>
    <w:rsid w:val="001D6BC5"/>
    <w:rsid w:val="00232ACC"/>
    <w:rsid w:val="00250CE4"/>
    <w:rsid w:val="00256B45"/>
    <w:rsid w:val="00304CB5"/>
    <w:rsid w:val="003803E1"/>
    <w:rsid w:val="003E466D"/>
    <w:rsid w:val="004A780B"/>
    <w:rsid w:val="007A5DAD"/>
    <w:rsid w:val="008174A1"/>
    <w:rsid w:val="00910CCF"/>
    <w:rsid w:val="00D01A6D"/>
    <w:rsid w:val="00E91FAB"/>
    <w:rsid w:val="00F80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1435</Words>
  <Characters>8186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010902</dc:creator>
  <cp:keywords/>
  <dc:description/>
  <cp:lastModifiedBy>010902</cp:lastModifiedBy>
  <cp:revision>7</cp:revision>
  <dcterms:created xsi:type="dcterms:W3CDTF">2016-10-06T04:04:00Z</dcterms:created>
  <dcterms:modified xsi:type="dcterms:W3CDTF">2016-11-28T10:11:00Z</dcterms:modified>
</cp:coreProperties>
</file>